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7C" w:rsidRPr="00B11111" w:rsidRDefault="00447D7C" w:rsidP="00447D7C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B11111">
        <w:rPr>
          <w:b/>
          <w:sz w:val="28"/>
          <w:szCs w:val="28"/>
        </w:rPr>
        <w:t>РОССИЙСКАЯ  ФЕДЕРАЦИЯ</w:t>
      </w:r>
    </w:p>
    <w:p w:rsidR="00447D7C" w:rsidRPr="00B11111" w:rsidRDefault="00447D7C" w:rsidP="00447D7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КАМЧАТСКИЙ  КРАЙ</w:t>
      </w:r>
    </w:p>
    <w:p w:rsidR="00447D7C" w:rsidRPr="00B11111" w:rsidRDefault="00447D7C" w:rsidP="00447D7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ЕЛИЗОВСКИЙ  МУНИЦИПАЛЬНЫЙ  РАЙОН</w:t>
      </w:r>
    </w:p>
    <w:p w:rsidR="00447D7C" w:rsidRPr="00B11111" w:rsidRDefault="00447D7C" w:rsidP="00447D7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B11111">
        <w:rPr>
          <w:b/>
          <w:sz w:val="28"/>
          <w:szCs w:val="28"/>
        </w:rPr>
        <w:t>СЕЛЬСКОГО</w:t>
      </w:r>
      <w:proofErr w:type="gramEnd"/>
    </w:p>
    <w:p w:rsidR="00447D7C" w:rsidRPr="00B11111" w:rsidRDefault="00447D7C" w:rsidP="00447D7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ПОСЕЛЕНИЯ</w:t>
      </w:r>
    </w:p>
    <w:p w:rsidR="00447D7C" w:rsidRDefault="00447D7C" w:rsidP="00447D7C">
      <w:pPr>
        <w:jc w:val="right"/>
        <w:rPr>
          <w:b/>
          <w:sz w:val="28"/>
          <w:szCs w:val="28"/>
        </w:rPr>
      </w:pPr>
    </w:p>
    <w:p w:rsidR="00447D7C" w:rsidRPr="00B11111" w:rsidRDefault="00447D7C" w:rsidP="00447D7C">
      <w:pPr>
        <w:jc w:val="right"/>
        <w:rPr>
          <w:b/>
          <w:sz w:val="28"/>
          <w:szCs w:val="28"/>
        </w:rPr>
      </w:pPr>
    </w:p>
    <w:p w:rsidR="00447D7C" w:rsidRPr="00B11111" w:rsidRDefault="00447D7C" w:rsidP="00447D7C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447D7C" w:rsidRDefault="00447D7C" w:rsidP="00447D7C">
      <w:pPr>
        <w:jc w:val="center"/>
        <w:rPr>
          <w:sz w:val="28"/>
          <w:szCs w:val="28"/>
        </w:rPr>
      </w:pPr>
    </w:p>
    <w:p w:rsidR="00447D7C" w:rsidRDefault="00447D7C" w:rsidP="00447D7C">
      <w:pPr>
        <w:rPr>
          <w:sz w:val="28"/>
          <w:szCs w:val="28"/>
        </w:rPr>
      </w:pPr>
      <w:r>
        <w:rPr>
          <w:sz w:val="28"/>
          <w:szCs w:val="28"/>
        </w:rPr>
        <w:t xml:space="preserve">от   «  </w:t>
      </w:r>
      <w:r w:rsidR="00112024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 »    </w:t>
      </w:r>
      <w:r w:rsidR="00112024">
        <w:rPr>
          <w:sz w:val="28"/>
          <w:szCs w:val="28"/>
        </w:rPr>
        <w:t xml:space="preserve">мая   </w:t>
      </w:r>
      <w:r>
        <w:rPr>
          <w:sz w:val="28"/>
          <w:szCs w:val="28"/>
        </w:rPr>
        <w:t xml:space="preserve">  201</w:t>
      </w:r>
      <w:r w:rsidR="008D78CD">
        <w:rPr>
          <w:sz w:val="28"/>
          <w:szCs w:val="28"/>
        </w:rPr>
        <w:t>9</w:t>
      </w:r>
      <w:r>
        <w:rPr>
          <w:sz w:val="28"/>
          <w:szCs w:val="28"/>
        </w:rPr>
        <w:t xml:space="preserve">г.                                                        </w:t>
      </w:r>
      <w:r w:rsidR="0011202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№  </w:t>
      </w:r>
      <w:r w:rsidR="00042C25">
        <w:rPr>
          <w:sz w:val="28"/>
          <w:szCs w:val="28"/>
        </w:rPr>
        <w:t>232</w:t>
      </w:r>
      <w:r>
        <w:rPr>
          <w:sz w:val="28"/>
          <w:szCs w:val="28"/>
        </w:rPr>
        <w:t xml:space="preserve"> </w:t>
      </w:r>
    </w:p>
    <w:p w:rsidR="00447D7C" w:rsidRDefault="00447D7C" w:rsidP="00447D7C">
      <w:pPr>
        <w:rPr>
          <w:sz w:val="28"/>
          <w:szCs w:val="28"/>
        </w:rPr>
      </w:pPr>
    </w:p>
    <w:p w:rsidR="00447D7C" w:rsidRDefault="008D78CD" w:rsidP="00447D7C">
      <w:pPr>
        <w:rPr>
          <w:sz w:val="28"/>
          <w:szCs w:val="28"/>
        </w:rPr>
      </w:pPr>
      <w:r>
        <w:rPr>
          <w:sz w:val="28"/>
          <w:szCs w:val="28"/>
        </w:rPr>
        <w:t xml:space="preserve">34-я   </w:t>
      </w:r>
      <w:r w:rsidR="00B16F4D">
        <w:rPr>
          <w:sz w:val="28"/>
          <w:szCs w:val="28"/>
        </w:rPr>
        <w:t xml:space="preserve">очередная </w:t>
      </w:r>
      <w:r w:rsidR="00447D7C">
        <w:rPr>
          <w:sz w:val="28"/>
          <w:szCs w:val="28"/>
        </w:rPr>
        <w:t xml:space="preserve"> сессия</w:t>
      </w:r>
    </w:p>
    <w:p w:rsidR="00447D7C" w:rsidRPr="00686CFF" w:rsidRDefault="00447D7C" w:rsidP="00447D7C">
      <w:pPr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686CFF">
        <w:rPr>
          <w:sz w:val="28"/>
          <w:szCs w:val="28"/>
        </w:rPr>
        <w:t xml:space="preserve"> созыва</w:t>
      </w:r>
    </w:p>
    <w:p w:rsidR="00447D7C" w:rsidRDefault="00447D7C" w:rsidP="00447D7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447D7C" w:rsidRPr="00C46C16" w:rsidTr="00265717">
        <w:tc>
          <w:tcPr>
            <w:tcW w:w="5328" w:type="dxa"/>
            <w:shd w:val="clear" w:color="auto" w:fill="auto"/>
          </w:tcPr>
          <w:p w:rsidR="00447D7C" w:rsidRPr="00C46C16" w:rsidRDefault="00447D7C" w:rsidP="00265717">
            <w:pPr>
              <w:jc w:val="both"/>
              <w:outlineLvl w:val="0"/>
              <w:rPr>
                <w:sz w:val="28"/>
                <w:szCs w:val="28"/>
              </w:rPr>
            </w:pPr>
            <w:r w:rsidRPr="00C46C16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даче согласия на </w:t>
            </w:r>
            <w:r w:rsidR="00B16F4D">
              <w:rPr>
                <w:sz w:val="28"/>
                <w:szCs w:val="28"/>
              </w:rPr>
              <w:t xml:space="preserve">демонтаж </w:t>
            </w:r>
          </w:p>
          <w:p w:rsidR="00B16F4D" w:rsidRDefault="0026546E" w:rsidP="00265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воздушной линии</w:t>
            </w:r>
            <w:r w:rsidR="00B16F4D">
              <w:rPr>
                <w:sz w:val="28"/>
                <w:szCs w:val="28"/>
              </w:rPr>
              <w:t xml:space="preserve"> электропередачи </w:t>
            </w:r>
          </w:p>
          <w:p w:rsidR="00447D7C" w:rsidRPr="00C46C16" w:rsidRDefault="00B16F4D" w:rsidP="00B16F4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ВЛ</w:t>
            </w:r>
            <w:proofErr w:type="gramEnd"/>
            <w:r>
              <w:rPr>
                <w:sz w:val="28"/>
                <w:szCs w:val="28"/>
              </w:rPr>
              <w:t xml:space="preserve"> – 0,4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, расположенной по адресу: Камчатский край, </w:t>
            </w:r>
            <w:proofErr w:type="spellStart"/>
            <w:r>
              <w:rPr>
                <w:sz w:val="28"/>
                <w:szCs w:val="28"/>
              </w:rPr>
              <w:t>Елизовский</w:t>
            </w:r>
            <w:proofErr w:type="spellEnd"/>
            <w:r>
              <w:rPr>
                <w:sz w:val="28"/>
                <w:szCs w:val="28"/>
              </w:rPr>
              <w:t xml:space="preserve"> район, пос. Нагорный, ул. </w:t>
            </w:r>
            <w:proofErr w:type="gramStart"/>
            <w:r>
              <w:rPr>
                <w:sz w:val="28"/>
                <w:szCs w:val="28"/>
              </w:rPr>
              <w:t>Шоссейная</w:t>
            </w:r>
            <w:proofErr w:type="gramEnd"/>
            <w:r>
              <w:rPr>
                <w:sz w:val="28"/>
                <w:szCs w:val="28"/>
              </w:rPr>
              <w:t>, протяженностью-412 м., кадастровый номер: 41:05:0101072:699</w:t>
            </w:r>
          </w:p>
        </w:tc>
      </w:tr>
    </w:tbl>
    <w:p w:rsidR="00447D7C" w:rsidRDefault="00447D7C" w:rsidP="00447D7C">
      <w:pPr>
        <w:rPr>
          <w:sz w:val="28"/>
          <w:szCs w:val="28"/>
        </w:rPr>
      </w:pPr>
    </w:p>
    <w:p w:rsidR="00447D7C" w:rsidRDefault="00447D7C" w:rsidP="00447D7C">
      <w:pPr>
        <w:rPr>
          <w:sz w:val="28"/>
          <w:szCs w:val="28"/>
        </w:rPr>
      </w:pPr>
    </w:p>
    <w:p w:rsidR="00447D7C" w:rsidRDefault="00447D7C" w:rsidP="00447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8072B">
        <w:rPr>
          <w:sz w:val="28"/>
          <w:szCs w:val="28"/>
        </w:rPr>
        <w:t>Руководствуясь пунктом 1 статьи 209 Гражданского кодекса Российской Федерации, Уставом Новоавачинского сельского поселения, Положением от 23.08.2007 № 32 «О порядке владения, пользования и распоряжения имуществом, находящимся в муниципальной собственности Новоавачинского сельского поселения», принятого Решение Собр</w:t>
      </w:r>
      <w:r w:rsidR="00A51884">
        <w:rPr>
          <w:sz w:val="28"/>
          <w:szCs w:val="28"/>
        </w:rPr>
        <w:t>а</w:t>
      </w:r>
      <w:r w:rsidR="00B16F4D">
        <w:rPr>
          <w:sz w:val="28"/>
          <w:szCs w:val="28"/>
        </w:rPr>
        <w:t>ния депутатов 15.08.2007 № 154</w:t>
      </w:r>
    </w:p>
    <w:p w:rsidR="00447D7C" w:rsidRDefault="00447D7C" w:rsidP="00447D7C">
      <w:pPr>
        <w:rPr>
          <w:sz w:val="28"/>
          <w:szCs w:val="28"/>
        </w:rPr>
      </w:pPr>
    </w:p>
    <w:p w:rsidR="00447D7C" w:rsidRDefault="00447D7C" w:rsidP="00447D7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447D7C" w:rsidRDefault="00447D7C" w:rsidP="00447D7C">
      <w:pPr>
        <w:jc w:val="center"/>
        <w:outlineLvl w:val="0"/>
        <w:rPr>
          <w:b/>
          <w:sz w:val="28"/>
          <w:szCs w:val="28"/>
        </w:rPr>
      </w:pPr>
    </w:p>
    <w:p w:rsidR="00447D7C" w:rsidRDefault="00447D7C" w:rsidP="00447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447D7C" w:rsidRDefault="00447D7C" w:rsidP="00447D7C">
      <w:pPr>
        <w:jc w:val="center"/>
        <w:rPr>
          <w:b/>
          <w:sz w:val="28"/>
          <w:szCs w:val="28"/>
        </w:rPr>
      </w:pPr>
    </w:p>
    <w:p w:rsidR="00447D7C" w:rsidRDefault="00447D7C" w:rsidP="00B16F4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C1B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A51884">
        <w:rPr>
          <w:sz w:val="28"/>
          <w:szCs w:val="28"/>
        </w:rPr>
        <w:t xml:space="preserve">Согласовать </w:t>
      </w:r>
      <w:r w:rsidR="00B16F4D">
        <w:rPr>
          <w:sz w:val="28"/>
          <w:szCs w:val="28"/>
        </w:rPr>
        <w:t xml:space="preserve">демонтаж воздушной линия электропередачи </w:t>
      </w:r>
      <w:proofErr w:type="gramStart"/>
      <w:r w:rsidR="00B16F4D">
        <w:rPr>
          <w:sz w:val="28"/>
          <w:szCs w:val="28"/>
        </w:rPr>
        <w:t>ВЛ</w:t>
      </w:r>
      <w:proofErr w:type="gramEnd"/>
      <w:r w:rsidR="00B16F4D">
        <w:rPr>
          <w:sz w:val="28"/>
          <w:szCs w:val="28"/>
        </w:rPr>
        <w:t xml:space="preserve"> – 0,4 </w:t>
      </w:r>
      <w:proofErr w:type="spellStart"/>
      <w:r w:rsidR="00B16F4D">
        <w:rPr>
          <w:sz w:val="28"/>
          <w:szCs w:val="28"/>
        </w:rPr>
        <w:t>кВ</w:t>
      </w:r>
      <w:proofErr w:type="spellEnd"/>
      <w:r w:rsidR="00B16F4D">
        <w:rPr>
          <w:sz w:val="28"/>
          <w:szCs w:val="28"/>
        </w:rPr>
        <w:t xml:space="preserve">, расположенной по адресу: Камчатский край, </w:t>
      </w:r>
      <w:proofErr w:type="spellStart"/>
      <w:r w:rsidR="00B16F4D">
        <w:rPr>
          <w:sz w:val="28"/>
          <w:szCs w:val="28"/>
        </w:rPr>
        <w:t>Елизовский</w:t>
      </w:r>
      <w:proofErr w:type="spellEnd"/>
      <w:r w:rsidR="00B16F4D">
        <w:rPr>
          <w:sz w:val="28"/>
          <w:szCs w:val="28"/>
        </w:rPr>
        <w:t xml:space="preserve"> район, пос. Нагорный, ул. </w:t>
      </w:r>
      <w:proofErr w:type="gramStart"/>
      <w:r w:rsidR="00B16F4D">
        <w:rPr>
          <w:sz w:val="28"/>
          <w:szCs w:val="28"/>
        </w:rPr>
        <w:t>Шоссейная</w:t>
      </w:r>
      <w:proofErr w:type="gramEnd"/>
      <w:r w:rsidR="00B16F4D">
        <w:rPr>
          <w:sz w:val="28"/>
          <w:szCs w:val="28"/>
        </w:rPr>
        <w:t>, протяженностью-412 м., кадастровый номер: 41:05:0101072:699.</w:t>
      </w:r>
    </w:p>
    <w:p w:rsidR="00B16F4D" w:rsidRDefault="00FC1B88" w:rsidP="00B16F4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2.Настоящее Решение вступает в силу с момента принятия.</w:t>
      </w:r>
    </w:p>
    <w:p w:rsidR="00FC1B88" w:rsidRDefault="00FC1B88" w:rsidP="00B16F4D">
      <w:pPr>
        <w:jc w:val="both"/>
        <w:outlineLvl w:val="0"/>
        <w:rPr>
          <w:sz w:val="28"/>
          <w:szCs w:val="28"/>
        </w:rPr>
      </w:pPr>
    </w:p>
    <w:p w:rsidR="00447D7C" w:rsidRDefault="00447D7C" w:rsidP="00447D7C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447D7C" w:rsidRDefault="00447D7C" w:rsidP="00447D7C">
      <w:pPr>
        <w:rPr>
          <w:sz w:val="28"/>
          <w:szCs w:val="28"/>
        </w:rPr>
      </w:pPr>
      <w:r>
        <w:rPr>
          <w:sz w:val="28"/>
          <w:szCs w:val="28"/>
        </w:rPr>
        <w:t xml:space="preserve">Новоавачинского сельского поселения                                    </w:t>
      </w:r>
      <w:proofErr w:type="spellStart"/>
      <w:r>
        <w:rPr>
          <w:sz w:val="28"/>
          <w:szCs w:val="28"/>
        </w:rPr>
        <w:t>Н.А.Жикривецкая</w:t>
      </w:r>
      <w:proofErr w:type="spellEnd"/>
      <w:r>
        <w:rPr>
          <w:sz w:val="28"/>
          <w:szCs w:val="28"/>
        </w:rPr>
        <w:t xml:space="preserve">      </w:t>
      </w:r>
    </w:p>
    <w:p w:rsidR="00447D7C" w:rsidRDefault="00447D7C" w:rsidP="00447D7C">
      <w:pPr>
        <w:rPr>
          <w:sz w:val="28"/>
          <w:szCs w:val="28"/>
        </w:rPr>
      </w:pPr>
    </w:p>
    <w:p w:rsidR="00447D7C" w:rsidRDefault="00447D7C" w:rsidP="00447D7C">
      <w:pPr>
        <w:rPr>
          <w:sz w:val="28"/>
          <w:szCs w:val="28"/>
        </w:rPr>
      </w:pPr>
    </w:p>
    <w:p w:rsidR="00447D7C" w:rsidRDefault="00447D7C" w:rsidP="00447D7C">
      <w:pPr>
        <w:rPr>
          <w:sz w:val="28"/>
          <w:szCs w:val="28"/>
        </w:rPr>
      </w:pPr>
    </w:p>
    <w:sectPr w:rsidR="00447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B4"/>
    <w:rsid w:val="00042C25"/>
    <w:rsid w:val="00112024"/>
    <w:rsid w:val="00137C07"/>
    <w:rsid w:val="0018072B"/>
    <w:rsid w:val="00226266"/>
    <w:rsid w:val="0026546E"/>
    <w:rsid w:val="00447D7C"/>
    <w:rsid w:val="008679B4"/>
    <w:rsid w:val="008D78CD"/>
    <w:rsid w:val="00A51884"/>
    <w:rsid w:val="00B16F4D"/>
    <w:rsid w:val="00B67996"/>
    <w:rsid w:val="00C367BC"/>
    <w:rsid w:val="00DF4CE4"/>
    <w:rsid w:val="00E56CEE"/>
    <w:rsid w:val="00EA1DB0"/>
    <w:rsid w:val="00FC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7D7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4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7D7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4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2019-05-22T22:25:00Z</cp:lastPrinted>
  <dcterms:created xsi:type="dcterms:W3CDTF">2016-03-24T01:37:00Z</dcterms:created>
  <dcterms:modified xsi:type="dcterms:W3CDTF">2019-05-22T22:43:00Z</dcterms:modified>
</cp:coreProperties>
</file>